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5BF" w:rsidRDefault="003D75BF" w:rsidP="003D75BF">
      <w:pPr>
        <w:spacing w:line="231" w:lineRule="atLeast"/>
        <w:jc w:val="both"/>
        <w:rPr>
          <w:rFonts w:ascii="Arial" w:hAnsi="Arial" w:cs="Arial"/>
          <w:b/>
          <w:bCs/>
          <w:color w:val="000000"/>
          <w:sz w:val="28"/>
          <w:szCs w:val="28"/>
          <w:lang w:eastAsia="en-IN"/>
        </w:rPr>
      </w:pPr>
      <w:r>
        <w:rPr>
          <w:rFonts w:ascii="Arial" w:hAnsi="Arial" w:cs="Arial"/>
          <w:b/>
          <w:bCs/>
          <w:color w:val="000000"/>
          <w:sz w:val="28"/>
          <w:szCs w:val="28"/>
          <w:lang w:eastAsia="en-IN"/>
        </w:rPr>
        <w:t xml:space="preserve">       </w:t>
      </w:r>
      <w:r w:rsidRPr="008B0AA4">
        <w:rPr>
          <w:rFonts w:ascii="Arial" w:hAnsi="Arial" w:cs="Arial"/>
          <w:b/>
          <w:bCs/>
          <w:color w:val="000000"/>
          <w:sz w:val="28"/>
          <w:szCs w:val="28"/>
          <w:lang w:eastAsia="en-IN"/>
        </w:rPr>
        <w:t xml:space="preserve">GUIDELINES FOR </w:t>
      </w:r>
      <w:r>
        <w:rPr>
          <w:rFonts w:ascii="Arial" w:hAnsi="Arial" w:cs="Arial"/>
          <w:b/>
          <w:bCs/>
          <w:color w:val="000000"/>
          <w:sz w:val="28"/>
          <w:szCs w:val="28"/>
          <w:lang w:eastAsia="en-IN"/>
        </w:rPr>
        <w:t xml:space="preserve">FIRST </w:t>
      </w:r>
      <w:r w:rsidRPr="008B0AA4">
        <w:rPr>
          <w:rFonts w:ascii="Arial" w:hAnsi="Arial" w:cs="Arial"/>
          <w:b/>
          <w:bCs/>
          <w:color w:val="000000"/>
          <w:sz w:val="28"/>
          <w:szCs w:val="28"/>
          <w:lang w:eastAsia="en-IN"/>
        </w:rPr>
        <w:t xml:space="preserve">STUDY INDIA PROGRAMME (SIP) </w:t>
      </w:r>
    </w:p>
    <w:p w:rsidR="00775476" w:rsidRPr="008B0AA4" w:rsidRDefault="00775476" w:rsidP="003D75BF">
      <w:pPr>
        <w:spacing w:line="231" w:lineRule="atLeast"/>
        <w:jc w:val="both"/>
        <w:rPr>
          <w:rFonts w:ascii="Arial" w:hAnsi="Arial" w:cs="Arial"/>
          <w:color w:val="000000"/>
          <w:sz w:val="28"/>
          <w:szCs w:val="28"/>
          <w:lang w:eastAsia="en-IN"/>
        </w:rPr>
      </w:pPr>
    </w:p>
    <w:p w:rsidR="003D75BF" w:rsidRPr="00775476" w:rsidRDefault="003D75BF" w:rsidP="003D75BF">
      <w:pPr>
        <w:numPr>
          <w:ilvl w:val="0"/>
          <w:numId w:val="1"/>
        </w:numPr>
        <w:spacing w:line="272" w:lineRule="atLeast"/>
        <w:ind w:left="883"/>
        <w:jc w:val="both"/>
        <w:rPr>
          <w:rFonts w:ascii="Arial" w:hAnsi="Arial" w:cs="Arial"/>
          <w:color w:val="000000"/>
          <w:sz w:val="28"/>
          <w:szCs w:val="28"/>
          <w:lang w:eastAsia="en-IN"/>
        </w:rPr>
      </w:pPr>
      <w:r w:rsidRPr="007E4C14">
        <w:rPr>
          <w:rFonts w:ascii="Arial" w:hAnsi="Arial" w:cs="Arial"/>
          <w:color w:val="000000"/>
          <w:sz w:val="28"/>
          <w:szCs w:val="28"/>
          <w:lang w:eastAsia="en-IN"/>
        </w:rPr>
        <w:t xml:space="preserve">The Second  SIP is tentatively scheduled to be held from </w:t>
      </w:r>
      <w:r>
        <w:rPr>
          <w:rFonts w:ascii="Arial" w:hAnsi="Arial" w:cs="Arial"/>
          <w:sz w:val="28"/>
          <w:szCs w:val="28"/>
        </w:rPr>
        <w:t>23</w:t>
      </w:r>
      <w:r w:rsidRPr="00B76A2F">
        <w:rPr>
          <w:rFonts w:ascii="Arial" w:hAnsi="Arial" w:cs="Arial"/>
          <w:sz w:val="28"/>
          <w:szCs w:val="28"/>
          <w:vertAlign w:val="superscript"/>
        </w:rPr>
        <w:t>rd</w:t>
      </w:r>
      <w:r>
        <w:rPr>
          <w:rFonts w:ascii="Arial" w:hAnsi="Arial" w:cs="Arial"/>
          <w:sz w:val="28"/>
          <w:szCs w:val="28"/>
        </w:rPr>
        <w:t xml:space="preserve">    September- 19</w:t>
      </w:r>
      <w:r w:rsidRPr="007E4C14">
        <w:rPr>
          <w:rFonts w:ascii="Arial" w:hAnsi="Arial" w:cs="Arial"/>
          <w:sz w:val="28"/>
          <w:szCs w:val="28"/>
          <w:vertAlign w:val="superscript"/>
        </w:rPr>
        <w:t>th</w:t>
      </w:r>
      <w:r w:rsidR="00775476">
        <w:rPr>
          <w:rFonts w:ascii="Arial" w:hAnsi="Arial" w:cs="Arial"/>
          <w:sz w:val="28"/>
          <w:szCs w:val="28"/>
        </w:rPr>
        <w:t xml:space="preserve">  October, 2013</w:t>
      </w:r>
      <w:r>
        <w:rPr>
          <w:rFonts w:ascii="Arial" w:hAnsi="Arial" w:cs="Arial"/>
          <w:sz w:val="28"/>
          <w:szCs w:val="28"/>
        </w:rPr>
        <w:t>.</w:t>
      </w:r>
    </w:p>
    <w:p w:rsidR="00775476" w:rsidRPr="007E4C14" w:rsidRDefault="00775476" w:rsidP="00775476">
      <w:pPr>
        <w:spacing w:line="272" w:lineRule="atLeast"/>
        <w:ind w:left="883"/>
        <w:jc w:val="both"/>
        <w:rPr>
          <w:rFonts w:ascii="Arial" w:hAnsi="Arial" w:cs="Arial"/>
          <w:color w:val="000000"/>
          <w:sz w:val="28"/>
          <w:szCs w:val="28"/>
          <w:lang w:eastAsia="en-IN"/>
        </w:rPr>
      </w:pPr>
    </w:p>
    <w:p w:rsidR="003D75BF" w:rsidRDefault="003D75BF" w:rsidP="003D75BF">
      <w:pPr>
        <w:numPr>
          <w:ilvl w:val="0"/>
          <w:numId w:val="1"/>
        </w:numPr>
        <w:spacing w:line="272" w:lineRule="atLeast"/>
        <w:ind w:left="883"/>
        <w:jc w:val="both"/>
        <w:rPr>
          <w:rFonts w:ascii="Arial" w:hAnsi="Arial" w:cs="Arial"/>
          <w:color w:val="000000"/>
          <w:sz w:val="28"/>
          <w:szCs w:val="28"/>
          <w:lang w:eastAsia="en-IN"/>
        </w:rPr>
      </w:pPr>
      <w:r w:rsidRPr="007E4C14">
        <w:rPr>
          <w:rFonts w:ascii="Arial" w:hAnsi="Arial" w:cs="Arial"/>
          <w:color w:val="000000"/>
          <w:sz w:val="28"/>
          <w:szCs w:val="28"/>
          <w:lang w:eastAsia="en-IN"/>
        </w:rPr>
        <w:t xml:space="preserve">Duration of the </w:t>
      </w:r>
      <w:proofErr w:type="spellStart"/>
      <w:r w:rsidRPr="007E4C14">
        <w:rPr>
          <w:rFonts w:ascii="Arial" w:hAnsi="Arial" w:cs="Arial"/>
          <w:color w:val="000000"/>
          <w:sz w:val="28"/>
          <w:szCs w:val="28"/>
          <w:lang w:eastAsia="en-IN"/>
        </w:rPr>
        <w:t>programme</w:t>
      </w:r>
      <w:proofErr w:type="spellEnd"/>
      <w:r w:rsidRPr="007E4C14">
        <w:rPr>
          <w:rFonts w:ascii="Arial" w:hAnsi="Arial" w:cs="Arial"/>
          <w:color w:val="000000"/>
          <w:sz w:val="28"/>
          <w:szCs w:val="28"/>
          <w:lang w:eastAsia="en-IN"/>
        </w:rPr>
        <w:t xml:space="preserve"> would be for 4 weeks. If there is any change in the above mentioned dates, revised dates would be communicated in due course. </w:t>
      </w:r>
    </w:p>
    <w:p w:rsidR="00775476" w:rsidRPr="007E4C14" w:rsidRDefault="00775476" w:rsidP="00775476">
      <w:pPr>
        <w:spacing w:line="272" w:lineRule="atLeast"/>
        <w:ind w:left="883"/>
        <w:jc w:val="both"/>
        <w:rPr>
          <w:rFonts w:ascii="Arial" w:hAnsi="Arial" w:cs="Arial"/>
          <w:color w:val="000000"/>
          <w:sz w:val="28"/>
          <w:szCs w:val="28"/>
          <w:lang w:eastAsia="en-IN"/>
        </w:rPr>
      </w:pPr>
    </w:p>
    <w:p w:rsidR="003D75BF" w:rsidRDefault="003D75BF" w:rsidP="003D75BF">
      <w:pPr>
        <w:numPr>
          <w:ilvl w:val="0"/>
          <w:numId w:val="1"/>
        </w:numPr>
        <w:spacing w:line="272" w:lineRule="atLeast"/>
        <w:ind w:left="883"/>
        <w:jc w:val="both"/>
        <w:rPr>
          <w:rFonts w:ascii="Arial" w:hAnsi="Arial" w:cs="Arial"/>
          <w:color w:val="000000"/>
          <w:sz w:val="28"/>
          <w:szCs w:val="28"/>
          <w:lang w:eastAsia="en-IN"/>
        </w:rPr>
      </w:pPr>
      <w:r w:rsidRPr="008B0AA4">
        <w:rPr>
          <w:rFonts w:ascii="Arial" w:hAnsi="Arial" w:cs="Arial"/>
          <w:color w:val="000000"/>
          <w:sz w:val="28"/>
          <w:szCs w:val="28"/>
          <w:lang w:eastAsia="en-IN"/>
        </w:rPr>
        <w:t xml:space="preserve">The </w:t>
      </w:r>
      <w:proofErr w:type="spellStart"/>
      <w:r w:rsidRPr="008B0AA4">
        <w:rPr>
          <w:rFonts w:ascii="Arial" w:hAnsi="Arial" w:cs="Arial"/>
          <w:color w:val="000000"/>
          <w:sz w:val="28"/>
          <w:szCs w:val="28"/>
          <w:lang w:eastAsia="en-IN"/>
        </w:rPr>
        <w:t>Programme</w:t>
      </w:r>
      <w:proofErr w:type="spellEnd"/>
      <w:r w:rsidRPr="008B0AA4">
        <w:rPr>
          <w:rFonts w:ascii="Arial" w:hAnsi="Arial" w:cs="Arial"/>
          <w:color w:val="000000"/>
          <w:sz w:val="28"/>
          <w:szCs w:val="28"/>
          <w:lang w:eastAsia="en-IN"/>
        </w:rPr>
        <w:t xml:space="preserve"> is open to youth of Indian origin in the age group of 18-26 years as on the first day of the month in which the </w:t>
      </w:r>
      <w:proofErr w:type="spellStart"/>
      <w:r w:rsidRPr="008B0AA4">
        <w:rPr>
          <w:rFonts w:ascii="Arial" w:hAnsi="Arial" w:cs="Arial"/>
          <w:color w:val="000000"/>
          <w:sz w:val="28"/>
          <w:szCs w:val="28"/>
          <w:lang w:eastAsia="en-IN"/>
        </w:rPr>
        <w:t>programme</w:t>
      </w:r>
      <w:proofErr w:type="spellEnd"/>
      <w:r w:rsidRPr="008B0AA4">
        <w:rPr>
          <w:rFonts w:ascii="Arial" w:hAnsi="Arial" w:cs="Arial"/>
          <w:color w:val="000000"/>
          <w:sz w:val="28"/>
          <w:szCs w:val="28"/>
          <w:lang w:eastAsia="en-IN"/>
        </w:rPr>
        <w:t xml:space="preserve"> commences. It is open to Persons of Indian Origin</w:t>
      </w:r>
      <w:r>
        <w:rPr>
          <w:rFonts w:ascii="Arial" w:hAnsi="Arial" w:cs="Arial"/>
          <w:color w:val="000000"/>
          <w:sz w:val="28"/>
          <w:szCs w:val="28"/>
          <w:lang w:eastAsia="en-IN"/>
        </w:rPr>
        <w:t xml:space="preserve"> (PIOs)</w:t>
      </w:r>
      <w:r w:rsidRPr="008B0AA4">
        <w:rPr>
          <w:rFonts w:ascii="Arial" w:hAnsi="Arial" w:cs="Arial"/>
          <w:color w:val="000000"/>
          <w:sz w:val="28"/>
          <w:szCs w:val="28"/>
          <w:lang w:eastAsia="en-IN"/>
        </w:rPr>
        <w:t xml:space="preserve"> </w:t>
      </w:r>
      <w:r>
        <w:rPr>
          <w:rFonts w:ascii="Arial" w:hAnsi="Arial" w:cs="Arial"/>
          <w:color w:val="000000"/>
          <w:sz w:val="28"/>
          <w:szCs w:val="28"/>
          <w:lang w:eastAsia="en-IN"/>
        </w:rPr>
        <w:t xml:space="preserve">(not Non-Resident Indians) </w:t>
      </w:r>
      <w:r w:rsidRPr="008B0AA4">
        <w:rPr>
          <w:rFonts w:ascii="Arial" w:hAnsi="Arial" w:cs="Arial"/>
          <w:color w:val="000000"/>
          <w:sz w:val="28"/>
          <w:szCs w:val="28"/>
          <w:lang w:eastAsia="en-IN"/>
        </w:rPr>
        <w:t xml:space="preserve">from all over the world. </w:t>
      </w:r>
    </w:p>
    <w:p w:rsidR="00775476" w:rsidRPr="008B0AA4" w:rsidRDefault="00775476" w:rsidP="00775476">
      <w:pPr>
        <w:spacing w:line="272" w:lineRule="atLeast"/>
        <w:ind w:left="883"/>
        <w:jc w:val="both"/>
        <w:rPr>
          <w:rFonts w:ascii="Arial" w:hAnsi="Arial" w:cs="Arial"/>
          <w:color w:val="000000"/>
          <w:sz w:val="28"/>
          <w:szCs w:val="28"/>
          <w:lang w:eastAsia="en-IN"/>
        </w:rPr>
      </w:pPr>
    </w:p>
    <w:p w:rsidR="003D75BF" w:rsidRDefault="003D75BF" w:rsidP="003D75BF">
      <w:pPr>
        <w:numPr>
          <w:ilvl w:val="0"/>
          <w:numId w:val="1"/>
        </w:numPr>
        <w:spacing w:line="272" w:lineRule="atLeast"/>
        <w:ind w:left="883"/>
        <w:jc w:val="both"/>
        <w:rPr>
          <w:rFonts w:ascii="Arial" w:hAnsi="Arial" w:cs="Arial"/>
          <w:color w:val="000000"/>
          <w:sz w:val="28"/>
          <w:szCs w:val="28"/>
          <w:lang w:eastAsia="en-IN"/>
        </w:rPr>
      </w:pPr>
      <w:r w:rsidRPr="008B0AA4">
        <w:rPr>
          <w:rFonts w:ascii="Arial" w:hAnsi="Arial" w:cs="Arial"/>
          <w:color w:val="000000"/>
          <w:sz w:val="28"/>
          <w:szCs w:val="28"/>
          <w:lang w:eastAsia="en-IN"/>
        </w:rPr>
        <w:t>The total number of participants in a</w:t>
      </w:r>
      <w:r>
        <w:rPr>
          <w:rFonts w:ascii="Arial" w:hAnsi="Arial" w:cs="Arial"/>
          <w:color w:val="000000"/>
          <w:sz w:val="28"/>
          <w:szCs w:val="28"/>
          <w:lang w:eastAsia="en-IN"/>
        </w:rPr>
        <w:t>ny SIP may not exceed 3</w:t>
      </w:r>
      <w:r w:rsidRPr="008B0AA4">
        <w:rPr>
          <w:rFonts w:ascii="Arial" w:hAnsi="Arial" w:cs="Arial"/>
          <w:color w:val="000000"/>
          <w:sz w:val="28"/>
          <w:szCs w:val="28"/>
          <w:lang w:eastAsia="en-IN"/>
        </w:rPr>
        <w:t xml:space="preserve">0 at a time. </w:t>
      </w:r>
    </w:p>
    <w:p w:rsidR="00775476" w:rsidRPr="008B0AA4" w:rsidRDefault="00775476" w:rsidP="00775476">
      <w:pPr>
        <w:spacing w:line="272" w:lineRule="atLeast"/>
        <w:ind w:left="883"/>
        <w:jc w:val="both"/>
        <w:rPr>
          <w:rFonts w:ascii="Arial" w:hAnsi="Arial" w:cs="Arial"/>
          <w:color w:val="000000"/>
          <w:sz w:val="28"/>
          <w:szCs w:val="28"/>
          <w:lang w:eastAsia="en-IN"/>
        </w:rPr>
      </w:pPr>
    </w:p>
    <w:p w:rsidR="003D75BF" w:rsidRDefault="003D75BF" w:rsidP="003D75BF">
      <w:pPr>
        <w:numPr>
          <w:ilvl w:val="0"/>
          <w:numId w:val="1"/>
        </w:numPr>
        <w:spacing w:line="272" w:lineRule="atLeast"/>
        <w:ind w:left="883"/>
        <w:jc w:val="both"/>
        <w:rPr>
          <w:rFonts w:ascii="Arial" w:hAnsi="Arial" w:cs="Arial"/>
          <w:color w:val="000000"/>
          <w:sz w:val="28"/>
          <w:szCs w:val="28"/>
          <w:lang w:eastAsia="en-IN"/>
        </w:rPr>
      </w:pPr>
      <w:r w:rsidRPr="008B0AA4">
        <w:rPr>
          <w:rFonts w:ascii="Arial" w:hAnsi="Arial" w:cs="Arial"/>
          <w:color w:val="000000"/>
          <w:sz w:val="28"/>
          <w:szCs w:val="28"/>
          <w:lang w:eastAsia="en-IN"/>
        </w:rPr>
        <w:t xml:space="preserve">Minimum educational qualification required for applying is graduation. Those who are studying for graduation may also apply. </w:t>
      </w:r>
    </w:p>
    <w:p w:rsidR="00775476" w:rsidRPr="008B0AA4" w:rsidRDefault="00775476" w:rsidP="00775476">
      <w:pPr>
        <w:spacing w:line="272" w:lineRule="atLeast"/>
        <w:ind w:left="883"/>
        <w:jc w:val="both"/>
        <w:rPr>
          <w:rFonts w:ascii="Arial" w:hAnsi="Arial" w:cs="Arial"/>
          <w:color w:val="000000"/>
          <w:sz w:val="28"/>
          <w:szCs w:val="28"/>
          <w:lang w:eastAsia="en-IN"/>
        </w:rPr>
      </w:pPr>
    </w:p>
    <w:p w:rsidR="003D75BF" w:rsidRDefault="003D75BF" w:rsidP="003D75BF">
      <w:pPr>
        <w:numPr>
          <w:ilvl w:val="0"/>
          <w:numId w:val="1"/>
        </w:numPr>
        <w:spacing w:line="272" w:lineRule="atLeast"/>
        <w:ind w:left="883"/>
        <w:jc w:val="both"/>
        <w:rPr>
          <w:rFonts w:ascii="Arial" w:hAnsi="Arial" w:cs="Arial"/>
          <w:b/>
          <w:color w:val="000000"/>
          <w:sz w:val="28"/>
          <w:szCs w:val="28"/>
          <w:lang w:eastAsia="en-IN"/>
        </w:rPr>
      </w:pPr>
      <w:r w:rsidRPr="007779C6">
        <w:rPr>
          <w:rFonts w:ascii="Arial" w:hAnsi="Arial" w:cs="Arial"/>
          <w:color w:val="000000"/>
          <w:sz w:val="28"/>
          <w:szCs w:val="28"/>
          <w:lang w:eastAsia="en-IN"/>
        </w:rPr>
        <w:t xml:space="preserve">Selected participants would be required to purchase air ticket for their journey from their country of residence to India and back, as per the schedule prescribed by the Ministry of Overseas Indian Affairs for the </w:t>
      </w:r>
      <w:proofErr w:type="spellStart"/>
      <w:r w:rsidRPr="007779C6">
        <w:rPr>
          <w:rFonts w:ascii="Arial" w:hAnsi="Arial" w:cs="Arial"/>
          <w:color w:val="000000"/>
          <w:sz w:val="28"/>
          <w:szCs w:val="28"/>
          <w:lang w:eastAsia="en-IN"/>
        </w:rPr>
        <w:t>programme</w:t>
      </w:r>
      <w:proofErr w:type="spellEnd"/>
      <w:r w:rsidRPr="007779C6">
        <w:rPr>
          <w:rFonts w:ascii="Arial" w:hAnsi="Arial" w:cs="Arial"/>
          <w:color w:val="000000"/>
          <w:sz w:val="28"/>
          <w:szCs w:val="28"/>
          <w:lang w:eastAsia="en-IN"/>
        </w:rPr>
        <w:t xml:space="preserve">. On successful completion of the </w:t>
      </w:r>
      <w:proofErr w:type="spellStart"/>
      <w:r w:rsidRPr="007779C6">
        <w:rPr>
          <w:rFonts w:ascii="Arial" w:hAnsi="Arial" w:cs="Arial"/>
          <w:color w:val="000000"/>
          <w:sz w:val="28"/>
          <w:szCs w:val="28"/>
          <w:lang w:eastAsia="en-IN"/>
        </w:rPr>
        <w:t>programme</w:t>
      </w:r>
      <w:proofErr w:type="spellEnd"/>
      <w:r w:rsidRPr="007779C6">
        <w:rPr>
          <w:rFonts w:ascii="Arial" w:hAnsi="Arial" w:cs="Arial"/>
          <w:color w:val="000000"/>
          <w:sz w:val="28"/>
          <w:szCs w:val="28"/>
          <w:lang w:eastAsia="en-IN"/>
        </w:rPr>
        <w:t xml:space="preserve"> by the participants, </w:t>
      </w:r>
      <w:r w:rsidRPr="00775476">
        <w:rPr>
          <w:rFonts w:ascii="Arial" w:hAnsi="Arial" w:cs="Arial"/>
          <w:b/>
          <w:color w:val="000000"/>
          <w:sz w:val="28"/>
          <w:szCs w:val="28"/>
          <w:lang w:eastAsia="en-IN"/>
        </w:rPr>
        <w:t xml:space="preserve">the concerned Indian Missions/Posts would reimburse 90% of the cost of air-ticket by economy class (direct flight) to the participants. Cost of boarding, lodging, local transportation and course fee during the </w:t>
      </w:r>
      <w:proofErr w:type="spellStart"/>
      <w:r w:rsidRPr="00775476">
        <w:rPr>
          <w:rFonts w:ascii="Arial" w:hAnsi="Arial" w:cs="Arial"/>
          <w:b/>
          <w:color w:val="000000"/>
          <w:sz w:val="28"/>
          <w:szCs w:val="28"/>
          <w:lang w:eastAsia="en-IN"/>
        </w:rPr>
        <w:t>programme</w:t>
      </w:r>
      <w:proofErr w:type="spellEnd"/>
      <w:r w:rsidRPr="00775476">
        <w:rPr>
          <w:rFonts w:ascii="Arial" w:hAnsi="Arial" w:cs="Arial"/>
          <w:b/>
          <w:color w:val="000000"/>
          <w:sz w:val="28"/>
          <w:szCs w:val="28"/>
          <w:lang w:eastAsia="en-IN"/>
        </w:rPr>
        <w:t xml:space="preserve"> will be is borne by Government of India.</w:t>
      </w:r>
    </w:p>
    <w:p w:rsidR="00775476" w:rsidRPr="00775476" w:rsidRDefault="00775476" w:rsidP="00775476">
      <w:pPr>
        <w:spacing w:line="272" w:lineRule="atLeast"/>
        <w:ind w:left="883"/>
        <w:jc w:val="both"/>
        <w:rPr>
          <w:rFonts w:ascii="Arial" w:hAnsi="Arial" w:cs="Arial"/>
          <w:b/>
          <w:color w:val="000000"/>
          <w:sz w:val="28"/>
          <w:szCs w:val="28"/>
          <w:lang w:eastAsia="en-IN"/>
        </w:rPr>
      </w:pPr>
    </w:p>
    <w:p w:rsidR="003D75BF" w:rsidRDefault="003D75BF" w:rsidP="003D75BF">
      <w:pPr>
        <w:numPr>
          <w:ilvl w:val="0"/>
          <w:numId w:val="1"/>
        </w:numPr>
        <w:spacing w:line="272" w:lineRule="atLeast"/>
        <w:ind w:left="883"/>
        <w:jc w:val="both"/>
        <w:rPr>
          <w:rFonts w:ascii="Arial" w:hAnsi="Arial" w:cs="Arial"/>
          <w:color w:val="000000"/>
          <w:sz w:val="28"/>
          <w:szCs w:val="28"/>
          <w:lang w:eastAsia="en-IN"/>
        </w:rPr>
      </w:pPr>
      <w:r w:rsidRPr="007779C6">
        <w:rPr>
          <w:rFonts w:ascii="Arial" w:hAnsi="Arial" w:cs="Arial"/>
          <w:color w:val="000000"/>
          <w:sz w:val="28"/>
          <w:szCs w:val="28"/>
          <w:lang w:eastAsia="en-IN"/>
        </w:rPr>
        <w:t xml:space="preserve">The applicant should not have participated in any previous </w:t>
      </w:r>
      <w:r>
        <w:rPr>
          <w:rFonts w:ascii="Arial" w:hAnsi="Arial" w:cs="Arial"/>
          <w:color w:val="000000"/>
          <w:sz w:val="28"/>
          <w:szCs w:val="28"/>
          <w:lang w:eastAsia="en-IN"/>
        </w:rPr>
        <w:t xml:space="preserve">Know India </w:t>
      </w:r>
      <w:proofErr w:type="spellStart"/>
      <w:r>
        <w:rPr>
          <w:rFonts w:ascii="Arial" w:hAnsi="Arial" w:cs="Arial"/>
          <w:color w:val="000000"/>
          <w:sz w:val="28"/>
          <w:szCs w:val="28"/>
          <w:lang w:eastAsia="en-IN"/>
        </w:rPr>
        <w:t>Programme</w:t>
      </w:r>
      <w:proofErr w:type="spellEnd"/>
      <w:r>
        <w:rPr>
          <w:rFonts w:ascii="Arial" w:hAnsi="Arial" w:cs="Arial"/>
          <w:color w:val="000000"/>
          <w:sz w:val="28"/>
          <w:szCs w:val="28"/>
          <w:lang w:eastAsia="en-IN"/>
        </w:rPr>
        <w:t xml:space="preserve"> (</w:t>
      </w:r>
      <w:r w:rsidRPr="007779C6">
        <w:rPr>
          <w:rFonts w:ascii="Arial" w:hAnsi="Arial" w:cs="Arial"/>
          <w:color w:val="000000"/>
          <w:sz w:val="28"/>
          <w:szCs w:val="28"/>
          <w:lang w:eastAsia="en-IN"/>
        </w:rPr>
        <w:t>KIP</w:t>
      </w:r>
      <w:r>
        <w:rPr>
          <w:rFonts w:ascii="Arial" w:hAnsi="Arial" w:cs="Arial"/>
          <w:color w:val="000000"/>
          <w:sz w:val="28"/>
          <w:szCs w:val="28"/>
          <w:lang w:eastAsia="en-IN"/>
        </w:rPr>
        <w:t>)/</w:t>
      </w:r>
      <w:r w:rsidRPr="007779C6">
        <w:rPr>
          <w:rFonts w:ascii="Arial" w:hAnsi="Arial" w:cs="Arial"/>
          <w:color w:val="000000"/>
          <w:sz w:val="28"/>
          <w:szCs w:val="28"/>
          <w:lang w:eastAsia="en-IN"/>
        </w:rPr>
        <w:t xml:space="preserve"> </w:t>
      </w:r>
      <w:r>
        <w:rPr>
          <w:rFonts w:ascii="Arial" w:hAnsi="Arial" w:cs="Arial"/>
          <w:color w:val="000000"/>
          <w:sz w:val="28"/>
          <w:szCs w:val="28"/>
          <w:lang w:eastAsia="en-IN"/>
        </w:rPr>
        <w:t xml:space="preserve"> </w:t>
      </w:r>
      <w:r w:rsidRPr="007779C6">
        <w:rPr>
          <w:rFonts w:ascii="Arial" w:hAnsi="Arial" w:cs="Arial"/>
          <w:color w:val="000000"/>
          <w:sz w:val="28"/>
          <w:szCs w:val="28"/>
          <w:lang w:eastAsia="en-IN"/>
        </w:rPr>
        <w:t xml:space="preserve"> Internship </w:t>
      </w:r>
      <w:proofErr w:type="spellStart"/>
      <w:r w:rsidRPr="007779C6">
        <w:rPr>
          <w:rFonts w:ascii="Arial" w:hAnsi="Arial" w:cs="Arial"/>
          <w:color w:val="000000"/>
          <w:sz w:val="28"/>
          <w:szCs w:val="28"/>
          <w:lang w:eastAsia="en-IN"/>
        </w:rPr>
        <w:t>Programme</w:t>
      </w:r>
      <w:proofErr w:type="spellEnd"/>
      <w:r w:rsidRPr="007779C6">
        <w:rPr>
          <w:rFonts w:ascii="Arial" w:hAnsi="Arial" w:cs="Arial"/>
          <w:color w:val="000000"/>
          <w:sz w:val="28"/>
          <w:szCs w:val="28"/>
          <w:lang w:eastAsia="en-IN"/>
        </w:rPr>
        <w:t xml:space="preserve"> for Diaspora Youth (IPDY)</w:t>
      </w:r>
      <w:r>
        <w:rPr>
          <w:rFonts w:ascii="Arial" w:hAnsi="Arial" w:cs="Arial"/>
          <w:color w:val="000000"/>
          <w:sz w:val="28"/>
          <w:szCs w:val="28"/>
          <w:lang w:eastAsia="en-IN"/>
        </w:rPr>
        <w:t xml:space="preserve">or Study India </w:t>
      </w:r>
      <w:proofErr w:type="spellStart"/>
      <w:r>
        <w:rPr>
          <w:rFonts w:ascii="Arial" w:hAnsi="Arial" w:cs="Arial"/>
          <w:color w:val="000000"/>
          <w:sz w:val="28"/>
          <w:szCs w:val="28"/>
          <w:lang w:eastAsia="en-IN"/>
        </w:rPr>
        <w:t>Programme</w:t>
      </w:r>
      <w:proofErr w:type="spellEnd"/>
      <w:r>
        <w:rPr>
          <w:rFonts w:ascii="Arial" w:hAnsi="Arial" w:cs="Arial"/>
          <w:color w:val="000000"/>
          <w:sz w:val="28"/>
          <w:szCs w:val="28"/>
          <w:lang w:eastAsia="en-IN"/>
        </w:rPr>
        <w:t>(SIP)</w:t>
      </w:r>
      <w:r w:rsidRPr="007779C6">
        <w:rPr>
          <w:rFonts w:ascii="Arial" w:hAnsi="Arial" w:cs="Arial"/>
          <w:color w:val="000000"/>
          <w:sz w:val="28"/>
          <w:szCs w:val="28"/>
          <w:lang w:eastAsia="en-IN"/>
        </w:rPr>
        <w:t xml:space="preserve">. Students and those who have not visited India before are encouraged to apply. </w:t>
      </w:r>
    </w:p>
    <w:p w:rsidR="00775476" w:rsidRPr="007779C6" w:rsidRDefault="00775476" w:rsidP="00775476">
      <w:pPr>
        <w:spacing w:line="272" w:lineRule="atLeast"/>
        <w:ind w:left="883"/>
        <w:jc w:val="both"/>
        <w:rPr>
          <w:rFonts w:ascii="Arial" w:hAnsi="Arial" w:cs="Arial"/>
          <w:color w:val="000000"/>
          <w:sz w:val="28"/>
          <w:szCs w:val="28"/>
          <w:lang w:eastAsia="en-IN"/>
        </w:rPr>
      </w:pPr>
    </w:p>
    <w:p w:rsidR="003D75BF" w:rsidRDefault="003D75BF" w:rsidP="003D75BF">
      <w:pPr>
        <w:numPr>
          <w:ilvl w:val="0"/>
          <w:numId w:val="1"/>
        </w:numPr>
        <w:spacing w:line="272" w:lineRule="atLeast"/>
        <w:ind w:left="883"/>
        <w:jc w:val="both"/>
        <w:rPr>
          <w:rFonts w:ascii="Arial" w:hAnsi="Arial" w:cs="Arial"/>
          <w:color w:val="000000"/>
          <w:sz w:val="28"/>
          <w:szCs w:val="28"/>
          <w:lang w:eastAsia="en-IN"/>
        </w:rPr>
      </w:pPr>
      <w:r w:rsidRPr="008B0AA4">
        <w:rPr>
          <w:rFonts w:ascii="Arial" w:hAnsi="Arial" w:cs="Arial"/>
          <w:color w:val="000000"/>
          <w:sz w:val="28"/>
          <w:szCs w:val="28"/>
          <w:lang w:eastAsia="en-IN"/>
        </w:rPr>
        <w:t xml:space="preserve">The applicants should be able to converse in English [they should have studied English as a subject at the High School level or should have English as a medium of instruction for the undergraduate course]. </w:t>
      </w:r>
    </w:p>
    <w:p w:rsidR="00775476" w:rsidRPr="008B0AA4" w:rsidRDefault="00775476" w:rsidP="00775476">
      <w:pPr>
        <w:spacing w:line="272" w:lineRule="atLeast"/>
        <w:ind w:left="883"/>
        <w:jc w:val="both"/>
        <w:rPr>
          <w:rFonts w:ascii="Arial" w:hAnsi="Arial" w:cs="Arial"/>
          <w:color w:val="000000"/>
          <w:sz w:val="28"/>
          <w:szCs w:val="28"/>
          <w:lang w:eastAsia="en-IN"/>
        </w:rPr>
      </w:pPr>
    </w:p>
    <w:p w:rsidR="003D75BF" w:rsidRDefault="003D75BF" w:rsidP="003D75BF">
      <w:pPr>
        <w:numPr>
          <w:ilvl w:val="0"/>
          <w:numId w:val="1"/>
        </w:numPr>
        <w:spacing w:line="272" w:lineRule="atLeast"/>
        <w:ind w:left="883"/>
        <w:jc w:val="both"/>
        <w:rPr>
          <w:rFonts w:ascii="Arial" w:hAnsi="Arial" w:cs="Arial"/>
          <w:color w:val="000000"/>
          <w:sz w:val="28"/>
          <w:szCs w:val="28"/>
          <w:lang w:eastAsia="en-IN"/>
        </w:rPr>
      </w:pPr>
      <w:r w:rsidRPr="008B0AA4">
        <w:rPr>
          <w:rFonts w:ascii="Arial" w:hAnsi="Arial" w:cs="Arial"/>
          <w:color w:val="000000"/>
          <w:sz w:val="28"/>
          <w:szCs w:val="28"/>
          <w:lang w:eastAsia="en-IN"/>
        </w:rPr>
        <w:t xml:space="preserve">Gratis visa by Indian Missions/Posts abroad will be granted to the selected participants. </w:t>
      </w:r>
    </w:p>
    <w:p w:rsidR="00775476" w:rsidRDefault="00775476" w:rsidP="00775476">
      <w:pPr>
        <w:spacing w:line="272" w:lineRule="atLeast"/>
        <w:ind w:left="523"/>
        <w:jc w:val="both"/>
        <w:rPr>
          <w:rFonts w:ascii="Arial" w:hAnsi="Arial" w:cs="Arial"/>
          <w:color w:val="000000"/>
          <w:sz w:val="28"/>
          <w:szCs w:val="28"/>
          <w:lang w:eastAsia="en-IN"/>
        </w:rPr>
      </w:pPr>
    </w:p>
    <w:p w:rsidR="003D75BF" w:rsidRDefault="003D75BF" w:rsidP="003D75BF">
      <w:pPr>
        <w:numPr>
          <w:ilvl w:val="0"/>
          <w:numId w:val="1"/>
        </w:numPr>
        <w:spacing w:line="272" w:lineRule="atLeast"/>
        <w:ind w:left="883"/>
        <w:jc w:val="both"/>
        <w:rPr>
          <w:rFonts w:ascii="Arial" w:hAnsi="Arial" w:cs="Arial"/>
          <w:color w:val="000000"/>
          <w:sz w:val="28"/>
          <w:szCs w:val="28"/>
          <w:lang w:eastAsia="en-IN"/>
        </w:rPr>
      </w:pPr>
      <w:r w:rsidRPr="00E5544C">
        <w:rPr>
          <w:rFonts w:ascii="Arial" w:hAnsi="Arial" w:cs="Arial"/>
          <w:color w:val="000000"/>
          <w:sz w:val="28"/>
          <w:szCs w:val="28"/>
          <w:lang w:eastAsia="en-IN"/>
        </w:rPr>
        <w:t xml:space="preserve">The Mission should seek a medical fitness certificate from the participants before recommending them for the </w:t>
      </w:r>
      <w:proofErr w:type="spellStart"/>
      <w:r w:rsidRPr="00E5544C">
        <w:rPr>
          <w:rFonts w:ascii="Arial" w:hAnsi="Arial" w:cs="Arial"/>
          <w:color w:val="000000"/>
          <w:sz w:val="28"/>
          <w:szCs w:val="28"/>
          <w:lang w:eastAsia="en-IN"/>
        </w:rPr>
        <w:t>programme</w:t>
      </w:r>
      <w:proofErr w:type="spellEnd"/>
      <w:r w:rsidRPr="00E5544C">
        <w:rPr>
          <w:rFonts w:ascii="Arial" w:hAnsi="Arial" w:cs="Arial"/>
          <w:color w:val="000000"/>
          <w:sz w:val="28"/>
          <w:szCs w:val="28"/>
          <w:lang w:eastAsia="en-IN"/>
        </w:rPr>
        <w:t xml:space="preserve">. Participant should have medical insurance before visa is granted to them. </w:t>
      </w:r>
    </w:p>
    <w:p w:rsidR="00775476" w:rsidRPr="00E5544C" w:rsidRDefault="00775476" w:rsidP="00775476">
      <w:pPr>
        <w:spacing w:line="272" w:lineRule="atLeast"/>
        <w:ind w:left="883"/>
        <w:jc w:val="both"/>
        <w:rPr>
          <w:rFonts w:ascii="Arial" w:hAnsi="Arial" w:cs="Arial"/>
          <w:color w:val="000000"/>
          <w:sz w:val="28"/>
          <w:szCs w:val="28"/>
          <w:lang w:eastAsia="en-IN"/>
        </w:rPr>
      </w:pPr>
    </w:p>
    <w:p w:rsidR="00775476" w:rsidRDefault="003D75BF" w:rsidP="00775476">
      <w:pPr>
        <w:numPr>
          <w:ilvl w:val="0"/>
          <w:numId w:val="1"/>
        </w:numPr>
        <w:tabs>
          <w:tab w:val="clear" w:pos="720"/>
          <w:tab w:val="num" w:pos="567"/>
        </w:tabs>
        <w:spacing w:line="272" w:lineRule="atLeast"/>
        <w:ind w:left="883"/>
        <w:jc w:val="both"/>
        <w:rPr>
          <w:rFonts w:ascii="Arial" w:hAnsi="Arial" w:cs="Arial"/>
          <w:color w:val="000000"/>
          <w:sz w:val="28"/>
          <w:szCs w:val="28"/>
          <w:lang w:eastAsia="en-IN"/>
        </w:rPr>
      </w:pPr>
      <w:r w:rsidRPr="008B0AA4">
        <w:rPr>
          <w:rFonts w:ascii="Arial" w:hAnsi="Arial" w:cs="Arial"/>
          <w:color w:val="000000"/>
          <w:sz w:val="28"/>
          <w:szCs w:val="28"/>
          <w:lang w:eastAsia="en-IN"/>
        </w:rPr>
        <w:t xml:space="preserve">The participants should be made aware of the prevailing weather conditions in India: during visits to rural India air-conditioned accommodation may not always be available. </w:t>
      </w:r>
    </w:p>
    <w:p w:rsidR="00775476" w:rsidRPr="00775476" w:rsidRDefault="00775476" w:rsidP="00775476">
      <w:pPr>
        <w:spacing w:line="272" w:lineRule="atLeast"/>
        <w:jc w:val="both"/>
        <w:rPr>
          <w:rFonts w:ascii="Arial" w:hAnsi="Arial" w:cs="Arial"/>
          <w:color w:val="000000"/>
          <w:sz w:val="28"/>
          <w:szCs w:val="28"/>
          <w:lang w:eastAsia="en-IN"/>
        </w:rPr>
      </w:pPr>
    </w:p>
    <w:p w:rsidR="003D75BF" w:rsidRDefault="003D75BF" w:rsidP="003D75BF">
      <w:pPr>
        <w:numPr>
          <w:ilvl w:val="0"/>
          <w:numId w:val="1"/>
        </w:numPr>
        <w:spacing w:line="272" w:lineRule="atLeast"/>
        <w:ind w:left="883"/>
        <w:jc w:val="both"/>
        <w:rPr>
          <w:rFonts w:ascii="Arial" w:hAnsi="Arial" w:cs="Arial"/>
          <w:color w:val="000000"/>
          <w:sz w:val="28"/>
          <w:szCs w:val="28"/>
          <w:lang w:eastAsia="en-IN"/>
        </w:rPr>
      </w:pPr>
      <w:r w:rsidRPr="008B0AA4">
        <w:rPr>
          <w:rFonts w:ascii="Arial" w:hAnsi="Arial" w:cs="Arial"/>
          <w:color w:val="000000"/>
          <w:sz w:val="28"/>
          <w:szCs w:val="28"/>
          <w:lang w:eastAsia="en-IN"/>
        </w:rPr>
        <w:t xml:space="preserve">All applicants for the </w:t>
      </w:r>
      <w:proofErr w:type="spellStart"/>
      <w:r w:rsidRPr="008B0AA4">
        <w:rPr>
          <w:rFonts w:ascii="Arial" w:hAnsi="Arial" w:cs="Arial"/>
          <w:color w:val="000000"/>
          <w:sz w:val="28"/>
          <w:szCs w:val="28"/>
          <w:lang w:eastAsia="en-IN"/>
        </w:rPr>
        <w:t>programme</w:t>
      </w:r>
      <w:proofErr w:type="spellEnd"/>
      <w:r w:rsidRPr="008B0AA4">
        <w:rPr>
          <w:rFonts w:ascii="Arial" w:hAnsi="Arial" w:cs="Arial"/>
          <w:color w:val="000000"/>
          <w:sz w:val="28"/>
          <w:szCs w:val="28"/>
          <w:lang w:eastAsia="en-IN"/>
        </w:rPr>
        <w:t xml:space="preserve"> may be asked to write an essay of 250 to 300 words on why they want to participate </w:t>
      </w:r>
      <w:r>
        <w:rPr>
          <w:rFonts w:ascii="Arial" w:hAnsi="Arial" w:cs="Arial"/>
          <w:color w:val="000000"/>
          <w:sz w:val="28"/>
          <w:szCs w:val="28"/>
          <w:lang w:eastAsia="en-IN"/>
        </w:rPr>
        <w:t xml:space="preserve">in the </w:t>
      </w:r>
      <w:proofErr w:type="spellStart"/>
      <w:r>
        <w:rPr>
          <w:rFonts w:ascii="Arial" w:hAnsi="Arial" w:cs="Arial"/>
          <w:color w:val="000000"/>
          <w:sz w:val="28"/>
          <w:szCs w:val="28"/>
          <w:lang w:eastAsia="en-IN"/>
        </w:rPr>
        <w:t>programme</w:t>
      </w:r>
      <w:proofErr w:type="spellEnd"/>
      <w:r>
        <w:rPr>
          <w:rFonts w:ascii="Arial" w:hAnsi="Arial" w:cs="Arial"/>
          <w:color w:val="000000"/>
          <w:sz w:val="28"/>
          <w:szCs w:val="28"/>
          <w:lang w:eastAsia="en-IN"/>
        </w:rPr>
        <w:t xml:space="preserve"> </w:t>
      </w:r>
      <w:r w:rsidRPr="008B0AA4">
        <w:rPr>
          <w:rFonts w:ascii="Arial" w:hAnsi="Arial" w:cs="Arial"/>
          <w:color w:val="000000"/>
          <w:sz w:val="28"/>
          <w:szCs w:val="28"/>
          <w:lang w:eastAsia="en-IN"/>
        </w:rPr>
        <w:t xml:space="preserve">and what they expect to gain from it. </w:t>
      </w:r>
    </w:p>
    <w:p w:rsidR="00775476" w:rsidRPr="008B0AA4" w:rsidRDefault="00775476" w:rsidP="00775476">
      <w:pPr>
        <w:spacing w:line="272" w:lineRule="atLeast"/>
        <w:ind w:left="883"/>
        <w:jc w:val="both"/>
        <w:rPr>
          <w:rFonts w:ascii="Arial" w:hAnsi="Arial" w:cs="Arial"/>
          <w:color w:val="000000"/>
          <w:sz w:val="28"/>
          <w:szCs w:val="28"/>
          <w:lang w:eastAsia="en-IN"/>
        </w:rPr>
      </w:pPr>
    </w:p>
    <w:p w:rsidR="003D75BF" w:rsidRDefault="003D75BF" w:rsidP="003D75BF">
      <w:pPr>
        <w:numPr>
          <w:ilvl w:val="0"/>
          <w:numId w:val="1"/>
        </w:numPr>
        <w:spacing w:line="272" w:lineRule="atLeast"/>
        <w:ind w:left="883"/>
        <w:jc w:val="both"/>
        <w:rPr>
          <w:rFonts w:ascii="Arial" w:hAnsi="Arial" w:cs="Arial"/>
          <w:color w:val="000000"/>
          <w:sz w:val="28"/>
          <w:szCs w:val="28"/>
          <w:lang w:eastAsia="en-IN"/>
        </w:rPr>
      </w:pPr>
      <w:r w:rsidRPr="008B0AA4">
        <w:rPr>
          <w:rFonts w:ascii="Arial" w:hAnsi="Arial" w:cs="Arial"/>
          <w:color w:val="000000"/>
          <w:sz w:val="28"/>
          <w:szCs w:val="28"/>
          <w:lang w:eastAsia="en-IN"/>
        </w:rPr>
        <w:t xml:space="preserve">Selected participants would be required to abide by the regulations of the Study India </w:t>
      </w:r>
      <w:proofErr w:type="spellStart"/>
      <w:r w:rsidRPr="008B0AA4">
        <w:rPr>
          <w:rFonts w:ascii="Arial" w:hAnsi="Arial" w:cs="Arial"/>
          <w:color w:val="000000"/>
          <w:sz w:val="28"/>
          <w:szCs w:val="28"/>
          <w:lang w:eastAsia="en-IN"/>
        </w:rPr>
        <w:t>Programme</w:t>
      </w:r>
      <w:proofErr w:type="spellEnd"/>
      <w:r w:rsidRPr="008B0AA4">
        <w:rPr>
          <w:rFonts w:ascii="Arial" w:hAnsi="Arial" w:cs="Arial"/>
          <w:color w:val="000000"/>
          <w:sz w:val="28"/>
          <w:szCs w:val="28"/>
          <w:lang w:eastAsia="en-IN"/>
        </w:rPr>
        <w:t xml:space="preserve"> as conveyed to them by the Ministry of Overseas Indian Affairs or its agency nominated to conduct the </w:t>
      </w:r>
      <w:proofErr w:type="spellStart"/>
      <w:r w:rsidRPr="008B0AA4">
        <w:rPr>
          <w:rFonts w:ascii="Arial" w:hAnsi="Arial" w:cs="Arial"/>
          <w:color w:val="000000"/>
          <w:sz w:val="28"/>
          <w:szCs w:val="28"/>
          <w:lang w:eastAsia="en-IN"/>
        </w:rPr>
        <w:t>Programme</w:t>
      </w:r>
      <w:proofErr w:type="spellEnd"/>
      <w:r w:rsidRPr="008B0AA4">
        <w:rPr>
          <w:rFonts w:ascii="Arial" w:hAnsi="Arial" w:cs="Arial"/>
          <w:color w:val="000000"/>
          <w:sz w:val="28"/>
          <w:szCs w:val="28"/>
          <w:lang w:eastAsia="en-IN"/>
        </w:rPr>
        <w:t xml:space="preserve"> or through Indian Missions/Posts abroad. The participants are expected to fully cooperate and abide by the regulations of the </w:t>
      </w:r>
      <w:proofErr w:type="spellStart"/>
      <w:r w:rsidRPr="008B0AA4">
        <w:rPr>
          <w:rFonts w:ascii="Arial" w:hAnsi="Arial" w:cs="Arial"/>
          <w:color w:val="000000"/>
          <w:sz w:val="28"/>
          <w:szCs w:val="28"/>
          <w:lang w:eastAsia="en-IN"/>
        </w:rPr>
        <w:t>Programme</w:t>
      </w:r>
      <w:proofErr w:type="spellEnd"/>
      <w:r w:rsidRPr="008B0AA4">
        <w:rPr>
          <w:rFonts w:ascii="Arial" w:hAnsi="Arial" w:cs="Arial"/>
          <w:color w:val="000000"/>
          <w:sz w:val="28"/>
          <w:szCs w:val="28"/>
          <w:lang w:eastAsia="en-IN"/>
        </w:rPr>
        <w:t xml:space="preserve"> in order to ensure its smooth conduct and success. </w:t>
      </w:r>
    </w:p>
    <w:p w:rsidR="00775476" w:rsidRPr="008B0AA4" w:rsidRDefault="00775476" w:rsidP="00775476">
      <w:pPr>
        <w:spacing w:line="272" w:lineRule="atLeast"/>
        <w:ind w:left="883"/>
        <w:jc w:val="both"/>
        <w:rPr>
          <w:rFonts w:ascii="Arial" w:hAnsi="Arial" w:cs="Arial"/>
          <w:color w:val="000000"/>
          <w:sz w:val="28"/>
          <w:szCs w:val="28"/>
          <w:lang w:eastAsia="en-IN"/>
        </w:rPr>
      </w:pPr>
    </w:p>
    <w:p w:rsidR="003D75BF" w:rsidRDefault="003D75BF" w:rsidP="003D75BF">
      <w:pPr>
        <w:numPr>
          <w:ilvl w:val="0"/>
          <w:numId w:val="1"/>
        </w:numPr>
        <w:spacing w:line="272" w:lineRule="atLeast"/>
        <w:ind w:left="883"/>
        <w:jc w:val="both"/>
        <w:rPr>
          <w:rFonts w:ascii="Arial" w:hAnsi="Arial" w:cs="Arial"/>
          <w:color w:val="000000"/>
          <w:sz w:val="28"/>
          <w:szCs w:val="28"/>
          <w:lang w:eastAsia="en-IN"/>
        </w:rPr>
      </w:pPr>
      <w:r w:rsidRPr="008B0AA4">
        <w:rPr>
          <w:rFonts w:ascii="Arial" w:hAnsi="Arial" w:cs="Arial"/>
          <w:color w:val="000000"/>
          <w:sz w:val="28"/>
          <w:szCs w:val="28"/>
          <w:lang w:eastAsia="en-IN"/>
        </w:rPr>
        <w:t xml:space="preserve">In the event a participant is found guilty of misconduct or indiscipline during the course of his / her stay, the participant may be asked to leave the </w:t>
      </w:r>
      <w:proofErr w:type="spellStart"/>
      <w:r w:rsidRPr="008B0AA4">
        <w:rPr>
          <w:rFonts w:ascii="Arial" w:hAnsi="Arial" w:cs="Arial"/>
          <w:color w:val="000000"/>
          <w:sz w:val="28"/>
          <w:szCs w:val="28"/>
          <w:lang w:eastAsia="en-IN"/>
        </w:rPr>
        <w:t>programme</w:t>
      </w:r>
      <w:proofErr w:type="spellEnd"/>
      <w:r w:rsidRPr="008B0AA4">
        <w:rPr>
          <w:rFonts w:ascii="Arial" w:hAnsi="Arial" w:cs="Arial"/>
          <w:color w:val="000000"/>
          <w:sz w:val="28"/>
          <w:szCs w:val="28"/>
          <w:lang w:eastAsia="en-IN"/>
        </w:rPr>
        <w:t xml:space="preserve">. Such participants would have to meet the entire cost of their air travel from his/her country of residence to India &amp; back and clause 6 above relating to refund of </w:t>
      </w:r>
      <w:r>
        <w:rPr>
          <w:rFonts w:ascii="Arial" w:hAnsi="Arial" w:cs="Arial"/>
          <w:color w:val="000000"/>
          <w:sz w:val="28"/>
          <w:szCs w:val="28"/>
          <w:lang w:eastAsia="en-IN"/>
        </w:rPr>
        <w:t>9</w:t>
      </w:r>
      <w:r w:rsidRPr="008B0AA4">
        <w:rPr>
          <w:rFonts w:ascii="Arial" w:hAnsi="Arial" w:cs="Arial"/>
          <w:color w:val="000000"/>
          <w:sz w:val="28"/>
          <w:szCs w:val="28"/>
          <w:lang w:eastAsia="en-IN"/>
        </w:rPr>
        <w:t xml:space="preserve">0% of the air-fare by the Indian Missions/Posts will not be applicable to them. Drinking and smoking in many places in India is banned and is discouraged during the </w:t>
      </w:r>
      <w:proofErr w:type="spellStart"/>
      <w:r w:rsidRPr="008B0AA4">
        <w:rPr>
          <w:rFonts w:ascii="Arial" w:hAnsi="Arial" w:cs="Arial"/>
          <w:color w:val="000000"/>
          <w:sz w:val="28"/>
          <w:szCs w:val="28"/>
          <w:lang w:eastAsia="en-IN"/>
        </w:rPr>
        <w:t>programme</w:t>
      </w:r>
      <w:proofErr w:type="spellEnd"/>
      <w:r w:rsidRPr="008B0AA4">
        <w:rPr>
          <w:rFonts w:ascii="Arial" w:hAnsi="Arial" w:cs="Arial"/>
          <w:color w:val="000000"/>
          <w:sz w:val="28"/>
          <w:szCs w:val="28"/>
          <w:lang w:eastAsia="en-IN"/>
        </w:rPr>
        <w:t xml:space="preserve">. Participants are expected to remain with the group and take the </w:t>
      </w:r>
      <w:proofErr w:type="spellStart"/>
      <w:r w:rsidRPr="008B0AA4">
        <w:rPr>
          <w:rFonts w:ascii="Arial" w:hAnsi="Arial" w:cs="Arial"/>
          <w:color w:val="000000"/>
          <w:sz w:val="28"/>
          <w:szCs w:val="28"/>
          <w:lang w:eastAsia="en-IN"/>
        </w:rPr>
        <w:t>programme</w:t>
      </w:r>
      <w:proofErr w:type="spellEnd"/>
      <w:r w:rsidRPr="008B0AA4">
        <w:rPr>
          <w:rFonts w:ascii="Arial" w:hAnsi="Arial" w:cs="Arial"/>
          <w:color w:val="000000"/>
          <w:sz w:val="28"/>
          <w:szCs w:val="28"/>
          <w:lang w:eastAsia="en-IN"/>
        </w:rPr>
        <w:t xml:space="preserve"> seriously. </w:t>
      </w:r>
    </w:p>
    <w:p w:rsidR="00775476" w:rsidRPr="008B0AA4" w:rsidRDefault="00775476" w:rsidP="00775476">
      <w:pPr>
        <w:spacing w:line="272" w:lineRule="atLeast"/>
        <w:ind w:left="883"/>
        <w:jc w:val="both"/>
        <w:rPr>
          <w:rFonts w:ascii="Arial" w:hAnsi="Arial" w:cs="Arial"/>
          <w:color w:val="000000"/>
          <w:sz w:val="28"/>
          <w:szCs w:val="28"/>
          <w:lang w:eastAsia="en-IN"/>
        </w:rPr>
      </w:pPr>
    </w:p>
    <w:p w:rsidR="003D75BF" w:rsidRDefault="003D75BF" w:rsidP="003D75BF">
      <w:pPr>
        <w:numPr>
          <w:ilvl w:val="0"/>
          <w:numId w:val="1"/>
        </w:numPr>
        <w:spacing w:line="272" w:lineRule="atLeast"/>
        <w:ind w:left="883"/>
        <w:jc w:val="both"/>
        <w:rPr>
          <w:rFonts w:ascii="Arial" w:hAnsi="Arial" w:cs="Arial"/>
          <w:color w:val="000000"/>
          <w:sz w:val="28"/>
          <w:szCs w:val="28"/>
          <w:lang w:eastAsia="en-IN"/>
        </w:rPr>
      </w:pPr>
      <w:r w:rsidRPr="008B0AA4">
        <w:rPr>
          <w:rFonts w:ascii="Arial" w:hAnsi="Arial" w:cs="Arial"/>
          <w:color w:val="000000"/>
          <w:sz w:val="28"/>
          <w:szCs w:val="28"/>
          <w:lang w:eastAsia="en-IN"/>
        </w:rPr>
        <w:t xml:space="preserve">The participants will not be permitted to leave the </w:t>
      </w:r>
      <w:proofErr w:type="spellStart"/>
      <w:r w:rsidRPr="008B0AA4">
        <w:rPr>
          <w:rFonts w:ascii="Arial" w:hAnsi="Arial" w:cs="Arial"/>
          <w:color w:val="000000"/>
          <w:sz w:val="28"/>
          <w:szCs w:val="28"/>
          <w:lang w:eastAsia="en-IN"/>
        </w:rPr>
        <w:t>Programme</w:t>
      </w:r>
      <w:proofErr w:type="spellEnd"/>
      <w:r w:rsidRPr="008B0AA4">
        <w:rPr>
          <w:rFonts w:ascii="Arial" w:hAnsi="Arial" w:cs="Arial"/>
          <w:color w:val="000000"/>
          <w:sz w:val="28"/>
          <w:szCs w:val="28"/>
          <w:lang w:eastAsia="en-IN"/>
        </w:rPr>
        <w:t xml:space="preserve"> mid-way. All are expected to participate in the various </w:t>
      </w:r>
      <w:proofErr w:type="spellStart"/>
      <w:r w:rsidRPr="008B0AA4">
        <w:rPr>
          <w:rFonts w:ascii="Arial" w:hAnsi="Arial" w:cs="Arial"/>
          <w:color w:val="000000"/>
          <w:sz w:val="28"/>
          <w:szCs w:val="28"/>
          <w:lang w:eastAsia="en-IN"/>
        </w:rPr>
        <w:t>programmes</w:t>
      </w:r>
      <w:proofErr w:type="spellEnd"/>
      <w:r w:rsidRPr="008B0AA4">
        <w:rPr>
          <w:rFonts w:ascii="Arial" w:hAnsi="Arial" w:cs="Arial"/>
          <w:color w:val="000000"/>
          <w:sz w:val="28"/>
          <w:szCs w:val="28"/>
          <w:lang w:eastAsia="en-IN"/>
        </w:rPr>
        <w:t xml:space="preserve"> organized for them enthusiastically &amp; are not expected to stay back in their </w:t>
      </w:r>
      <w:r>
        <w:rPr>
          <w:rFonts w:ascii="Arial" w:hAnsi="Arial" w:cs="Arial"/>
          <w:color w:val="000000"/>
          <w:sz w:val="28"/>
          <w:szCs w:val="28"/>
          <w:lang w:eastAsia="en-IN"/>
        </w:rPr>
        <w:t>residential facility</w:t>
      </w:r>
      <w:r w:rsidRPr="008B0AA4">
        <w:rPr>
          <w:rFonts w:ascii="Arial" w:hAnsi="Arial" w:cs="Arial"/>
          <w:color w:val="000000"/>
          <w:sz w:val="28"/>
          <w:szCs w:val="28"/>
          <w:lang w:eastAsia="en-IN"/>
        </w:rPr>
        <w:t xml:space="preserve"> except for medical reasons, on the advice of the doctor. Participants who leave the </w:t>
      </w:r>
      <w:proofErr w:type="spellStart"/>
      <w:r w:rsidRPr="008B0AA4">
        <w:rPr>
          <w:rFonts w:ascii="Arial" w:hAnsi="Arial" w:cs="Arial"/>
          <w:color w:val="000000"/>
          <w:sz w:val="28"/>
          <w:szCs w:val="28"/>
          <w:lang w:eastAsia="en-IN"/>
        </w:rPr>
        <w:t>programme</w:t>
      </w:r>
      <w:proofErr w:type="spellEnd"/>
      <w:r w:rsidRPr="008B0AA4">
        <w:rPr>
          <w:rFonts w:ascii="Arial" w:hAnsi="Arial" w:cs="Arial"/>
          <w:color w:val="000000"/>
          <w:sz w:val="28"/>
          <w:szCs w:val="28"/>
          <w:lang w:eastAsia="en-IN"/>
        </w:rPr>
        <w:t xml:space="preserve"> on their own</w:t>
      </w:r>
      <w:r>
        <w:rPr>
          <w:rFonts w:ascii="Arial" w:hAnsi="Arial" w:cs="Arial"/>
          <w:color w:val="000000"/>
          <w:sz w:val="28"/>
          <w:szCs w:val="28"/>
          <w:lang w:eastAsia="en-IN"/>
        </w:rPr>
        <w:t xml:space="preserve"> will not be entitled to the airfare.</w:t>
      </w:r>
    </w:p>
    <w:p w:rsidR="00775476" w:rsidRPr="008B0AA4" w:rsidRDefault="00775476" w:rsidP="00775476">
      <w:pPr>
        <w:spacing w:line="272" w:lineRule="atLeast"/>
        <w:ind w:left="883"/>
        <w:jc w:val="both"/>
        <w:rPr>
          <w:rFonts w:ascii="Arial" w:hAnsi="Arial" w:cs="Arial"/>
          <w:color w:val="000000"/>
          <w:sz w:val="28"/>
          <w:szCs w:val="28"/>
          <w:lang w:eastAsia="en-IN"/>
        </w:rPr>
      </w:pPr>
    </w:p>
    <w:p w:rsidR="003D75BF" w:rsidRDefault="003D75BF" w:rsidP="003D75BF">
      <w:pPr>
        <w:numPr>
          <w:ilvl w:val="0"/>
          <w:numId w:val="1"/>
        </w:numPr>
        <w:spacing w:line="272" w:lineRule="atLeast"/>
        <w:ind w:left="883"/>
        <w:jc w:val="both"/>
        <w:rPr>
          <w:rFonts w:ascii="Arial" w:hAnsi="Arial" w:cs="Arial"/>
          <w:color w:val="000000"/>
          <w:sz w:val="28"/>
          <w:szCs w:val="28"/>
          <w:lang w:eastAsia="en-IN"/>
        </w:rPr>
      </w:pPr>
      <w:r w:rsidRPr="008B0AA4">
        <w:rPr>
          <w:rFonts w:ascii="Arial" w:hAnsi="Arial" w:cs="Arial"/>
          <w:color w:val="000000"/>
          <w:sz w:val="28"/>
          <w:szCs w:val="28"/>
          <w:lang w:eastAsia="en-IN"/>
        </w:rPr>
        <w:t xml:space="preserve">The organizers will take care of the participants only for the duration of the scheduled </w:t>
      </w:r>
      <w:proofErr w:type="spellStart"/>
      <w:r w:rsidRPr="008B0AA4">
        <w:rPr>
          <w:rFonts w:ascii="Arial" w:hAnsi="Arial" w:cs="Arial"/>
          <w:color w:val="000000"/>
          <w:sz w:val="28"/>
          <w:szCs w:val="28"/>
          <w:lang w:eastAsia="en-IN"/>
        </w:rPr>
        <w:t>programme</w:t>
      </w:r>
      <w:proofErr w:type="spellEnd"/>
      <w:r w:rsidRPr="008B0AA4">
        <w:rPr>
          <w:rFonts w:ascii="Arial" w:hAnsi="Arial" w:cs="Arial"/>
          <w:color w:val="000000"/>
          <w:sz w:val="28"/>
          <w:szCs w:val="28"/>
          <w:lang w:eastAsia="en-IN"/>
        </w:rPr>
        <w:t xml:space="preserve">. If the participants wish to </w:t>
      </w:r>
      <w:r w:rsidRPr="008B0AA4">
        <w:rPr>
          <w:rFonts w:ascii="Arial" w:hAnsi="Arial" w:cs="Arial"/>
          <w:color w:val="000000"/>
          <w:sz w:val="28"/>
          <w:szCs w:val="28"/>
          <w:lang w:eastAsia="en-IN"/>
        </w:rPr>
        <w:lastRenderedPageBreak/>
        <w:t xml:space="preserve">arrive early or delay departure they will have to make their own arrangements at their own cost. </w:t>
      </w:r>
    </w:p>
    <w:p w:rsidR="00775476" w:rsidRPr="008B0AA4" w:rsidRDefault="00775476" w:rsidP="00775476">
      <w:pPr>
        <w:spacing w:line="272" w:lineRule="atLeast"/>
        <w:ind w:left="883"/>
        <w:jc w:val="both"/>
        <w:rPr>
          <w:rFonts w:ascii="Arial" w:hAnsi="Arial" w:cs="Arial"/>
          <w:color w:val="000000"/>
          <w:sz w:val="28"/>
          <w:szCs w:val="28"/>
          <w:lang w:eastAsia="en-IN"/>
        </w:rPr>
      </w:pPr>
    </w:p>
    <w:p w:rsidR="00775476" w:rsidRDefault="003D75BF" w:rsidP="00775476">
      <w:pPr>
        <w:numPr>
          <w:ilvl w:val="0"/>
          <w:numId w:val="1"/>
        </w:numPr>
        <w:spacing w:line="272" w:lineRule="atLeast"/>
        <w:ind w:left="883"/>
        <w:jc w:val="both"/>
        <w:rPr>
          <w:rFonts w:ascii="Arial" w:hAnsi="Arial" w:cs="Arial"/>
          <w:color w:val="000000"/>
          <w:sz w:val="28"/>
          <w:szCs w:val="28"/>
          <w:lang w:eastAsia="en-IN"/>
        </w:rPr>
      </w:pPr>
      <w:r w:rsidRPr="008B0AA4">
        <w:rPr>
          <w:rFonts w:ascii="Arial" w:hAnsi="Arial" w:cs="Arial"/>
          <w:color w:val="000000"/>
          <w:sz w:val="28"/>
          <w:szCs w:val="28"/>
          <w:lang w:eastAsia="en-IN"/>
        </w:rPr>
        <w:t xml:space="preserve">Duly completed application form for the </w:t>
      </w:r>
      <w:proofErr w:type="spellStart"/>
      <w:r w:rsidRPr="008B0AA4">
        <w:rPr>
          <w:rFonts w:ascii="Arial" w:hAnsi="Arial" w:cs="Arial"/>
          <w:color w:val="000000"/>
          <w:sz w:val="28"/>
          <w:szCs w:val="28"/>
          <w:lang w:eastAsia="en-IN"/>
        </w:rPr>
        <w:t>programme</w:t>
      </w:r>
      <w:proofErr w:type="spellEnd"/>
      <w:r w:rsidRPr="008B0AA4">
        <w:rPr>
          <w:rFonts w:ascii="Arial" w:hAnsi="Arial" w:cs="Arial"/>
          <w:color w:val="000000"/>
          <w:sz w:val="28"/>
          <w:szCs w:val="28"/>
          <w:lang w:eastAsia="en-IN"/>
        </w:rPr>
        <w:t xml:space="preserve">, along with a passport size photograph, is to be submitted at the Indian Diplomatic Mission/Consular Post that covers the area of residence of the applicant. Nominations received after the due date, incomplete and unsigned applications, or forms not accompanied with photographs would be summarily rejected. </w:t>
      </w:r>
    </w:p>
    <w:p w:rsidR="00775476" w:rsidRPr="00775476" w:rsidRDefault="00775476" w:rsidP="00775476">
      <w:pPr>
        <w:spacing w:line="272" w:lineRule="atLeast"/>
        <w:ind w:left="883"/>
        <w:jc w:val="both"/>
        <w:rPr>
          <w:rFonts w:ascii="Arial" w:hAnsi="Arial" w:cs="Arial"/>
          <w:color w:val="000000"/>
          <w:sz w:val="28"/>
          <w:szCs w:val="28"/>
          <w:lang w:eastAsia="en-IN"/>
        </w:rPr>
      </w:pPr>
    </w:p>
    <w:p w:rsidR="00775476" w:rsidRDefault="003D75BF" w:rsidP="00775476">
      <w:pPr>
        <w:numPr>
          <w:ilvl w:val="0"/>
          <w:numId w:val="1"/>
        </w:numPr>
        <w:ind w:left="883"/>
        <w:jc w:val="both"/>
        <w:rPr>
          <w:rFonts w:ascii="Arial" w:hAnsi="Arial" w:cs="Arial"/>
          <w:color w:val="000000"/>
          <w:sz w:val="28"/>
          <w:szCs w:val="28"/>
          <w:lang w:eastAsia="en-IN"/>
        </w:rPr>
      </w:pPr>
      <w:r w:rsidRPr="008B0AA4">
        <w:rPr>
          <w:rFonts w:ascii="Arial" w:hAnsi="Arial" w:cs="Arial"/>
          <w:color w:val="000000"/>
          <w:sz w:val="28"/>
          <w:szCs w:val="28"/>
          <w:lang w:eastAsia="en-IN"/>
        </w:rPr>
        <w:t>Nominations, duly recommended by HOM/HOP, should be forwarded by e-mail/fa</w:t>
      </w:r>
      <w:r>
        <w:rPr>
          <w:rFonts w:ascii="Arial" w:hAnsi="Arial" w:cs="Arial"/>
          <w:color w:val="000000"/>
          <w:sz w:val="28"/>
          <w:szCs w:val="28"/>
          <w:lang w:eastAsia="en-IN"/>
        </w:rPr>
        <w:t>x to the Under Secretary (DS</w:t>
      </w:r>
      <w:r w:rsidRPr="008B0AA4">
        <w:rPr>
          <w:rFonts w:ascii="Arial" w:hAnsi="Arial" w:cs="Arial"/>
          <w:color w:val="000000"/>
          <w:sz w:val="28"/>
          <w:szCs w:val="28"/>
          <w:lang w:eastAsia="en-IN"/>
        </w:rPr>
        <w:t xml:space="preserve">), Ministry of Overseas Indian Affairs, Akbar </w:t>
      </w:r>
      <w:proofErr w:type="spellStart"/>
      <w:r w:rsidRPr="008B0AA4">
        <w:rPr>
          <w:rFonts w:ascii="Arial" w:hAnsi="Arial" w:cs="Arial"/>
          <w:color w:val="000000"/>
          <w:sz w:val="28"/>
          <w:szCs w:val="28"/>
          <w:lang w:eastAsia="en-IN"/>
        </w:rPr>
        <w:t>Bhawan</w:t>
      </w:r>
      <w:proofErr w:type="spellEnd"/>
      <w:r w:rsidRPr="008B0AA4">
        <w:rPr>
          <w:rFonts w:ascii="Arial" w:hAnsi="Arial" w:cs="Arial"/>
          <w:color w:val="000000"/>
          <w:sz w:val="28"/>
          <w:szCs w:val="28"/>
          <w:lang w:eastAsia="en-IN"/>
        </w:rPr>
        <w:t xml:space="preserve">, </w:t>
      </w:r>
      <w:proofErr w:type="spellStart"/>
      <w:r w:rsidRPr="008B0AA4">
        <w:rPr>
          <w:rFonts w:ascii="Arial" w:hAnsi="Arial" w:cs="Arial"/>
          <w:color w:val="000000"/>
          <w:sz w:val="28"/>
          <w:szCs w:val="28"/>
          <w:lang w:eastAsia="en-IN"/>
        </w:rPr>
        <w:t>Chanakyapuri</w:t>
      </w:r>
      <w:proofErr w:type="spellEnd"/>
      <w:r w:rsidRPr="008B0AA4">
        <w:rPr>
          <w:rFonts w:ascii="Arial" w:hAnsi="Arial" w:cs="Arial"/>
          <w:color w:val="000000"/>
          <w:sz w:val="28"/>
          <w:szCs w:val="28"/>
          <w:lang w:eastAsia="en-IN"/>
        </w:rPr>
        <w:t xml:space="preserve">, New Delhi – 110021; e-mail: </w:t>
      </w:r>
      <w:hyperlink r:id="rId5" w:tgtFrame="_blank" w:history="1">
        <w:r w:rsidRPr="008B0AA4">
          <w:rPr>
            <w:rFonts w:ascii="Arial" w:hAnsi="Arial" w:cs="Arial"/>
            <w:color w:val="0000FF"/>
            <w:sz w:val="28"/>
            <w:szCs w:val="28"/>
            <w:u w:val="single"/>
            <w:lang w:eastAsia="en-IN"/>
          </w:rPr>
          <w:t>usds2@moia.nic.in</w:t>
        </w:r>
      </w:hyperlink>
      <w:r w:rsidRPr="008B0AA4">
        <w:rPr>
          <w:rFonts w:ascii="Arial" w:hAnsi="Arial" w:cs="Arial"/>
          <w:color w:val="000000"/>
          <w:sz w:val="28"/>
          <w:szCs w:val="28"/>
          <w:lang w:eastAsia="en-IN"/>
        </w:rPr>
        <w:t xml:space="preserve">; fax: (011) 24197942. The application form in original should be sent by diplomatic bag </w:t>
      </w:r>
      <w:r>
        <w:rPr>
          <w:rFonts w:ascii="Arial" w:hAnsi="Arial" w:cs="Arial"/>
          <w:color w:val="000000"/>
          <w:sz w:val="28"/>
          <w:szCs w:val="28"/>
          <w:lang w:eastAsia="en-IN"/>
        </w:rPr>
        <w:t>to Under Secretary (DS</w:t>
      </w:r>
      <w:r w:rsidRPr="008B0AA4">
        <w:rPr>
          <w:rFonts w:ascii="Arial" w:hAnsi="Arial" w:cs="Arial"/>
          <w:color w:val="000000"/>
          <w:sz w:val="28"/>
          <w:szCs w:val="28"/>
          <w:lang w:eastAsia="en-IN"/>
        </w:rPr>
        <w:t xml:space="preserve">), MOIA, Akbar </w:t>
      </w:r>
      <w:proofErr w:type="spellStart"/>
      <w:r w:rsidRPr="008B0AA4">
        <w:rPr>
          <w:rFonts w:ascii="Arial" w:hAnsi="Arial" w:cs="Arial"/>
          <w:color w:val="000000"/>
          <w:sz w:val="28"/>
          <w:szCs w:val="28"/>
          <w:lang w:eastAsia="en-IN"/>
        </w:rPr>
        <w:t>Bhawan</w:t>
      </w:r>
      <w:proofErr w:type="spellEnd"/>
      <w:r w:rsidRPr="008B0AA4">
        <w:rPr>
          <w:rFonts w:ascii="Arial" w:hAnsi="Arial" w:cs="Arial"/>
          <w:color w:val="000000"/>
          <w:sz w:val="28"/>
          <w:szCs w:val="28"/>
          <w:lang w:eastAsia="en-IN"/>
        </w:rPr>
        <w:t xml:space="preserve">, </w:t>
      </w:r>
      <w:proofErr w:type="spellStart"/>
      <w:r w:rsidRPr="008B0AA4">
        <w:rPr>
          <w:rFonts w:ascii="Arial" w:hAnsi="Arial" w:cs="Arial"/>
          <w:color w:val="000000"/>
          <w:sz w:val="28"/>
          <w:szCs w:val="28"/>
          <w:lang w:eastAsia="en-IN"/>
        </w:rPr>
        <w:t>Chanakyapuri</w:t>
      </w:r>
      <w:proofErr w:type="spellEnd"/>
      <w:r w:rsidRPr="008B0AA4">
        <w:rPr>
          <w:rFonts w:ascii="Arial" w:hAnsi="Arial" w:cs="Arial"/>
          <w:color w:val="000000"/>
          <w:sz w:val="28"/>
          <w:szCs w:val="28"/>
          <w:lang w:eastAsia="en-IN"/>
        </w:rPr>
        <w:t xml:space="preserve">, New Delhi-110021. </w:t>
      </w:r>
    </w:p>
    <w:p w:rsidR="00775476" w:rsidRDefault="00775476" w:rsidP="00775476">
      <w:pPr>
        <w:pStyle w:val="ListParagraph"/>
        <w:rPr>
          <w:rFonts w:ascii="Arial" w:hAnsi="Arial" w:cs="Arial"/>
          <w:color w:val="000000"/>
          <w:sz w:val="28"/>
          <w:szCs w:val="28"/>
          <w:lang w:eastAsia="en-IN"/>
        </w:rPr>
      </w:pPr>
    </w:p>
    <w:p w:rsidR="00775476" w:rsidRPr="00775476" w:rsidRDefault="00775476" w:rsidP="00775476">
      <w:pPr>
        <w:ind w:left="883"/>
        <w:jc w:val="both"/>
        <w:rPr>
          <w:rFonts w:ascii="Arial" w:hAnsi="Arial" w:cs="Arial"/>
          <w:color w:val="000000"/>
          <w:sz w:val="28"/>
          <w:szCs w:val="28"/>
          <w:lang w:eastAsia="en-IN"/>
        </w:rPr>
      </w:pPr>
    </w:p>
    <w:p w:rsidR="003D75BF" w:rsidRPr="008B0AA4" w:rsidRDefault="003D75BF" w:rsidP="00775476">
      <w:pPr>
        <w:numPr>
          <w:ilvl w:val="0"/>
          <w:numId w:val="1"/>
        </w:numPr>
        <w:ind w:left="883"/>
        <w:jc w:val="both"/>
        <w:rPr>
          <w:rFonts w:ascii="Arial" w:hAnsi="Arial" w:cs="Arial"/>
          <w:color w:val="000000"/>
          <w:sz w:val="28"/>
          <w:szCs w:val="28"/>
          <w:lang w:eastAsia="en-IN"/>
        </w:rPr>
      </w:pPr>
      <w:r w:rsidRPr="008B0AA4">
        <w:rPr>
          <w:rFonts w:ascii="Arial" w:hAnsi="Arial" w:cs="Arial"/>
          <w:color w:val="000000"/>
          <w:sz w:val="28"/>
          <w:szCs w:val="28"/>
          <w:lang w:eastAsia="en-IN"/>
        </w:rPr>
        <w:t xml:space="preserve">Details of the </w:t>
      </w:r>
      <w:proofErr w:type="spellStart"/>
      <w:r w:rsidRPr="008B0AA4">
        <w:rPr>
          <w:rFonts w:ascii="Arial" w:hAnsi="Arial" w:cs="Arial"/>
          <w:color w:val="000000"/>
          <w:sz w:val="28"/>
          <w:szCs w:val="28"/>
          <w:lang w:eastAsia="en-IN"/>
        </w:rPr>
        <w:t>Programme</w:t>
      </w:r>
      <w:proofErr w:type="spellEnd"/>
      <w:r w:rsidRPr="008B0AA4">
        <w:rPr>
          <w:rFonts w:ascii="Arial" w:hAnsi="Arial" w:cs="Arial"/>
          <w:color w:val="000000"/>
          <w:sz w:val="28"/>
          <w:szCs w:val="28"/>
          <w:lang w:eastAsia="en-IN"/>
        </w:rPr>
        <w:t xml:space="preserve"> will be posted on the Ministry’s website. </w:t>
      </w:r>
      <w:hyperlink r:id="rId6" w:tgtFrame="_blank" w:history="1">
        <w:r w:rsidRPr="008B0AA4">
          <w:rPr>
            <w:rFonts w:ascii="Arial" w:hAnsi="Arial" w:cs="Arial"/>
            <w:color w:val="0000FF"/>
            <w:sz w:val="28"/>
            <w:szCs w:val="28"/>
            <w:u w:val="single"/>
            <w:lang w:eastAsia="en-IN"/>
          </w:rPr>
          <w:t>http://www.moia.gov.in</w:t>
        </w:r>
      </w:hyperlink>
      <w:r w:rsidRPr="008B0AA4">
        <w:rPr>
          <w:rFonts w:ascii="Arial" w:hAnsi="Arial" w:cs="Arial"/>
          <w:color w:val="000000"/>
          <w:sz w:val="28"/>
          <w:szCs w:val="28"/>
          <w:lang w:eastAsia="en-IN"/>
        </w:rPr>
        <w:t xml:space="preserve">. </w:t>
      </w:r>
    </w:p>
    <w:p w:rsidR="00706185" w:rsidRDefault="00951D3A"/>
    <w:p w:rsidR="003D75BF" w:rsidRDefault="003D75BF" w:rsidP="003D75BF">
      <w:pPr>
        <w:jc w:val="center"/>
      </w:pPr>
      <w:r>
        <w:t>XXXXXXXX</w:t>
      </w:r>
    </w:p>
    <w:sectPr w:rsidR="003D75BF" w:rsidSect="006666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42F5B"/>
    <w:multiLevelType w:val="multilevel"/>
    <w:tmpl w:val="F16411C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D75BF"/>
    <w:rsid w:val="003D75BF"/>
    <w:rsid w:val="00427778"/>
    <w:rsid w:val="006666D2"/>
    <w:rsid w:val="006F209D"/>
    <w:rsid w:val="00775476"/>
    <w:rsid w:val="008B2C92"/>
    <w:rsid w:val="00951D3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5B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4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ia.gov.in/" TargetMode="External"/><Relationship Id="rId5" Type="http://schemas.openxmlformats.org/officeDocument/2006/relationships/hyperlink" Target="mailto:usds2@moia.ni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736</Words>
  <Characters>4198</Characters>
  <Application>Microsoft Office Word</Application>
  <DocSecurity>0</DocSecurity>
  <Lines>34</Lines>
  <Paragraphs>9</Paragraphs>
  <ScaleCrop>false</ScaleCrop>
  <Company>Hewlett-Packard Company</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2013-08-20T11:04:00Z</dcterms:created>
  <dcterms:modified xsi:type="dcterms:W3CDTF">2013-08-20T11:18:00Z</dcterms:modified>
</cp:coreProperties>
</file>